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9B5" w:rsidRPr="003A29B5" w:rsidRDefault="003A29B5" w:rsidP="004B43B7">
      <w:pPr>
        <w:jc w:val="center"/>
      </w:pPr>
      <w:r w:rsidRPr="003A29B5">
        <w:t>Численность обучающихся по реализуемым образовательным программам за счет бюджетных ассигнований</w:t>
      </w:r>
    </w:p>
    <w:p w:rsidR="003A29B5" w:rsidRPr="003A29B5" w:rsidRDefault="003A29B5" w:rsidP="004B43B7">
      <w:pPr>
        <w:jc w:val="center"/>
        <w:rPr>
          <w:b/>
          <w:bCs/>
        </w:rPr>
      </w:pPr>
      <w:r w:rsidRPr="003A29B5">
        <w:rPr>
          <w:b/>
          <w:bCs/>
        </w:rPr>
        <w:t>В соответствии с уставом МБОУ «</w:t>
      </w:r>
      <w:r>
        <w:rPr>
          <w:b/>
          <w:bCs/>
        </w:rPr>
        <w:t>Основная общеобразовательная школа пос. Молодежный»</w:t>
      </w:r>
      <w:r w:rsidRPr="003A29B5">
        <w:rPr>
          <w:b/>
          <w:bCs/>
        </w:rPr>
        <w:t>» АМР РТ обеспечивает бесплатное образование по реализуемым уровням образования</w:t>
      </w:r>
    </w:p>
    <w:p w:rsidR="003A29B5" w:rsidRPr="003A29B5" w:rsidRDefault="003A29B5" w:rsidP="003A29B5">
      <w:r w:rsidRPr="003A29B5">
        <w:t> </w:t>
      </w:r>
    </w:p>
    <w:tbl>
      <w:tblPr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584"/>
        <w:gridCol w:w="1701"/>
        <w:gridCol w:w="1978"/>
        <w:gridCol w:w="1663"/>
        <w:gridCol w:w="1862"/>
      </w:tblGrid>
      <w:tr w:rsidR="003A29B5" w:rsidRPr="003A29B5" w:rsidTr="003A29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rPr>
                <w:b/>
                <w:bCs/>
              </w:rPr>
              <w:t>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rPr>
                <w:b/>
                <w:bCs/>
              </w:rPr>
              <w:t>Уровень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rPr>
                <w:b/>
                <w:bCs/>
              </w:rPr>
              <w:t>Нормативный срок обучения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rPr>
                <w:b/>
                <w:bCs/>
              </w:rPr>
              <w:t>Срок действия государственной аккредитации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rPr>
                <w:b/>
                <w:bCs/>
              </w:rPr>
              <w:t>Численность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rPr>
                <w:b/>
                <w:bCs/>
              </w:rPr>
              <w:t>Язык, на котором осуществляется образование</w:t>
            </w:r>
          </w:p>
        </w:tc>
        <w:bookmarkStart w:id="0" w:name="_GoBack"/>
        <w:bookmarkEnd w:id="0"/>
      </w:tr>
      <w:tr w:rsidR="003A29B5" w:rsidRPr="003A29B5" w:rsidTr="003A29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t>Начальное общее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t>4 года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FD1B0B" w:rsidP="00FD1B0B">
            <w:r>
              <w:t>до 09</w:t>
            </w:r>
            <w:r w:rsidR="003A29B5" w:rsidRPr="003A29B5">
              <w:t>.0</w:t>
            </w:r>
            <w:r>
              <w:t>3</w:t>
            </w:r>
            <w:r w:rsidR="003A29B5" w:rsidRPr="003A29B5">
              <w:t>.202</w:t>
            </w:r>
            <w:r>
              <w:t>7</w:t>
            </w:r>
            <w:r w:rsidR="003A29B5" w:rsidRPr="003A29B5">
              <w:t xml:space="preserve"> г.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FD1B0B" w:rsidP="003A29B5">
            <w:r>
              <w:t>2</w:t>
            </w:r>
            <w:r w:rsidR="004B43B7"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t>русский</w:t>
            </w:r>
          </w:p>
        </w:tc>
      </w:tr>
      <w:tr w:rsidR="003A29B5" w:rsidRPr="003A29B5" w:rsidTr="003A29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t>Основное общее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t>5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FD1B0B" w:rsidP="003A29B5">
            <w:r>
              <w:t>до 09.03.2027</w:t>
            </w:r>
            <w:r w:rsidR="003A29B5" w:rsidRPr="003A29B5">
              <w:t xml:space="preserve"> г.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4B43B7" w:rsidP="003A29B5">
            <w: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A29B5" w:rsidRPr="003A29B5" w:rsidRDefault="003A29B5" w:rsidP="003A29B5">
            <w:r w:rsidRPr="003A29B5">
              <w:t>русский</w:t>
            </w:r>
          </w:p>
        </w:tc>
      </w:tr>
    </w:tbl>
    <w:p w:rsidR="003A29B5" w:rsidRPr="003A29B5" w:rsidRDefault="003A29B5" w:rsidP="003A29B5">
      <w:r w:rsidRPr="003A29B5">
        <w:rPr>
          <w:b/>
          <w:bCs/>
        </w:rPr>
        <w:t>Формы обучения:</w:t>
      </w:r>
    </w:p>
    <w:p w:rsidR="003A29B5" w:rsidRPr="003A29B5" w:rsidRDefault="004B43B7" w:rsidP="003A29B5">
      <w:pPr>
        <w:numPr>
          <w:ilvl w:val="0"/>
          <w:numId w:val="1"/>
        </w:numPr>
      </w:pPr>
      <w:r>
        <w:t>очная</w:t>
      </w:r>
    </w:p>
    <w:p w:rsidR="003A29B5" w:rsidRPr="003A29B5" w:rsidRDefault="003A29B5" w:rsidP="003A29B5">
      <w:r w:rsidRPr="003A29B5">
        <w:t> </w:t>
      </w:r>
    </w:p>
    <w:p w:rsidR="00C8075A" w:rsidRDefault="004B43B7"/>
    <w:sectPr w:rsidR="00C80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205CD"/>
    <w:multiLevelType w:val="multilevel"/>
    <w:tmpl w:val="81F27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9B5"/>
    <w:rsid w:val="00030852"/>
    <w:rsid w:val="0027207B"/>
    <w:rsid w:val="003A29B5"/>
    <w:rsid w:val="004B43B7"/>
    <w:rsid w:val="00FD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684B3"/>
  <w15:chartTrackingRefBased/>
  <w15:docId w15:val="{138CD4BA-C8D0-464F-AE2F-F43DB98A2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8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2021-08-03T13:12:00Z</dcterms:created>
  <dcterms:modified xsi:type="dcterms:W3CDTF">2021-08-03T13:36:00Z</dcterms:modified>
</cp:coreProperties>
</file>